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4F" w:rsidRPr="00E63E4F" w:rsidRDefault="00E63E4F" w:rsidP="00E63E4F">
      <w:pPr>
        <w:shd w:val="clear" w:color="auto" w:fill="FFFFFF"/>
        <w:spacing w:beforeAutospacing="1" w:after="0" w:afterAutospacing="1" w:line="240" w:lineRule="auto"/>
        <w:jc w:val="both"/>
        <w:outlineLvl w:val="2"/>
        <w:rPr>
          <w:rFonts w:ascii="Arial" w:eastAsia="Times New Roman" w:hAnsi="Arial" w:cs="Arial"/>
          <w:b/>
          <w:bCs/>
          <w:color w:val="2E2E2E"/>
          <w:sz w:val="18"/>
          <w:szCs w:val="18"/>
          <w:lang w:eastAsia="fr-FR"/>
        </w:rPr>
      </w:pPr>
      <w:r w:rsidRPr="00E63E4F">
        <w:rPr>
          <w:rFonts w:ascii="Arial" w:eastAsia="MS Gothic" w:hAnsi="MS Gothic" w:cs="Arial"/>
          <w:b/>
          <w:bCs/>
          <w:color w:val="351C75"/>
          <w:sz w:val="18"/>
          <w:szCs w:val="18"/>
          <w:u w:val="single"/>
          <w:shd w:val="clear" w:color="auto" w:fill="FFF2CC"/>
          <w:lang w:eastAsia="fr-FR"/>
        </w:rPr>
        <w:t>➥</w:t>
      </w:r>
      <w:r w:rsidRPr="00E63E4F">
        <w:rPr>
          <w:rFonts w:ascii="Arial" w:eastAsia="Times New Roman" w:hAnsi="Arial" w:cs="Arial"/>
          <w:b/>
          <w:bCs/>
          <w:color w:val="351C75"/>
          <w:sz w:val="18"/>
          <w:szCs w:val="18"/>
          <w:u w:val="single"/>
          <w:shd w:val="clear" w:color="auto" w:fill="FFF2CC"/>
          <w:lang w:eastAsia="fr-FR"/>
        </w:rPr>
        <w:t xml:space="preserve"> Les avantages de la télévision - Texte argumentatif n°1 :</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 xml:space="preserve">J'entends souvent critiquer la télévision autour de moi ; on lui reproche d'être une source d’abêtissement, d’appauvrir les discussions familiales, d’inciter les gens à veiller Sans vouloir ignorer la part de vérité contenue dans ces critiques; je refuse de condamner systématiquement la </w:t>
      </w:r>
      <w:proofErr w:type="gramStart"/>
      <w:r w:rsidRPr="00E63E4F">
        <w:rPr>
          <w:rFonts w:ascii="Arial" w:eastAsia="Times New Roman" w:hAnsi="Arial" w:cs="Arial"/>
          <w:sz w:val="18"/>
          <w:szCs w:val="18"/>
          <w:lang w:eastAsia="fr-FR"/>
        </w:rPr>
        <w:t>télévision .</w:t>
      </w:r>
      <w:proofErr w:type="gramEnd"/>
      <w:r w:rsidRPr="00E63E4F">
        <w:rPr>
          <w:rFonts w:ascii="Arial" w:eastAsia="Times New Roman" w:hAnsi="Arial" w:cs="Arial"/>
          <w:sz w:val="18"/>
          <w:szCs w:val="18"/>
          <w:lang w:eastAsia="fr-FR"/>
        </w:rPr>
        <w:t xml:space="preserve"> Je l'apprécie et je lui reconnais des aspects positifs.</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br/>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D’abord, elle est un délassement. Après une bonne journée de travail de pouvoir sans déplacement regarder un film, un bon spectacle ou une émission intéressante.</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Par ailleurs la télévision nous informe. C'est une information par l'image diffusée en direct autrement plus vivante que l'information radiophonique ou que celle de la presse écrite.</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 xml:space="preserve">Plus encore, la télévision nous instruit, elle nous documente sur les différents sujets que nous connaissons </w:t>
      </w:r>
      <w:proofErr w:type="spellStart"/>
      <w:r w:rsidRPr="00E63E4F">
        <w:rPr>
          <w:rFonts w:ascii="Arial" w:eastAsia="Times New Roman" w:hAnsi="Arial" w:cs="Arial"/>
          <w:sz w:val="18"/>
          <w:szCs w:val="18"/>
          <w:lang w:eastAsia="fr-FR"/>
        </w:rPr>
        <w:t>mal:la</w:t>
      </w:r>
      <w:proofErr w:type="spellEnd"/>
      <w:r w:rsidRPr="00E63E4F">
        <w:rPr>
          <w:rFonts w:ascii="Arial" w:eastAsia="Times New Roman" w:hAnsi="Arial" w:cs="Arial"/>
          <w:sz w:val="18"/>
          <w:szCs w:val="18"/>
          <w:lang w:eastAsia="fr-FR"/>
        </w:rPr>
        <w:t xml:space="preserve"> vie des </w:t>
      </w:r>
      <w:proofErr w:type="spellStart"/>
      <w:r w:rsidRPr="00E63E4F">
        <w:rPr>
          <w:rFonts w:ascii="Arial" w:eastAsia="Times New Roman" w:hAnsi="Arial" w:cs="Arial"/>
          <w:sz w:val="18"/>
          <w:szCs w:val="18"/>
          <w:lang w:eastAsia="fr-FR"/>
        </w:rPr>
        <w:t>animaux</w:t>
      </w:r>
      <w:proofErr w:type="gramStart"/>
      <w:r w:rsidRPr="00E63E4F">
        <w:rPr>
          <w:rFonts w:ascii="Arial" w:eastAsia="Times New Roman" w:hAnsi="Arial" w:cs="Arial"/>
          <w:sz w:val="18"/>
          <w:szCs w:val="18"/>
          <w:lang w:eastAsia="fr-FR"/>
        </w:rPr>
        <w:t>,les</w:t>
      </w:r>
      <w:proofErr w:type="spellEnd"/>
      <w:proofErr w:type="gramEnd"/>
      <w:r w:rsidRPr="00E63E4F">
        <w:rPr>
          <w:rFonts w:ascii="Arial" w:eastAsia="Times New Roman" w:hAnsi="Arial" w:cs="Arial"/>
          <w:sz w:val="18"/>
          <w:szCs w:val="18"/>
          <w:lang w:eastAsia="fr-FR"/>
        </w:rPr>
        <w:t xml:space="preserve"> réalités géographiques des pays </w:t>
      </w:r>
      <w:proofErr w:type="spellStart"/>
      <w:r w:rsidRPr="00E63E4F">
        <w:rPr>
          <w:rFonts w:ascii="Arial" w:eastAsia="Times New Roman" w:hAnsi="Arial" w:cs="Arial"/>
          <w:sz w:val="18"/>
          <w:szCs w:val="18"/>
          <w:lang w:eastAsia="fr-FR"/>
        </w:rPr>
        <w:t>lointains,les</w:t>
      </w:r>
      <w:proofErr w:type="spellEnd"/>
      <w:r w:rsidRPr="00E63E4F">
        <w:rPr>
          <w:rFonts w:ascii="Arial" w:eastAsia="Times New Roman" w:hAnsi="Arial" w:cs="Arial"/>
          <w:sz w:val="18"/>
          <w:szCs w:val="18"/>
          <w:lang w:eastAsia="fr-FR"/>
        </w:rPr>
        <w:t xml:space="preserve"> arts </w:t>
      </w:r>
      <w:proofErr w:type="spellStart"/>
      <w:r w:rsidRPr="00E63E4F">
        <w:rPr>
          <w:rFonts w:ascii="Arial" w:eastAsia="Times New Roman" w:hAnsi="Arial" w:cs="Arial"/>
          <w:sz w:val="18"/>
          <w:szCs w:val="18"/>
          <w:lang w:eastAsia="fr-FR"/>
        </w:rPr>
        <w:t>etc</w:t>
      </w:r>
      <w:proofErr w:type="spellEnd"/>
      <w:r w:rsidRPr="00E63E4F">
        <w:rPr>
          <w:rFonts w:ascii="Arial" w:eastAsia="Times New Roman" w:hAnsi="Arial" w:cs="Arial"/>
          <w:sz w:val="18"/>
          <w:szCs w:val="18"/>
          <w:lang w:eastAsia="fr-FR"/>
        </w:rPr>
        <w:t>...</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C'est là une documentation attrayante que nous accueillons volontiers alors que nous ne prendrons guère la peine de rechercher dans les livres.</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br/>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Pour ces trois raisons et bien d'autres encore je pense que la télévision est une invention bénéfique.</w:t>
      </w:r>
      <w:r w:rsidRPr="00E63E4F">
        <w:rPr>
          <w:rFonts w:ascii="Arial" w:eastAsia="Times New Roman" w:hAnsi="Arial" w:cs="Arial"/>
          <w:sz w:val="18"/>
          <w:szCs w:val="18"/>
          <w:lang w:eastAsia="fr-FR"/>
        </w:rPr>
        <w:br/>
      </w:r>
    </w:p>
    <w:p w:rsidR="00E63E4F" w:rsidRPr="00E63E4F" w:rsidRDefault="00E63E4F" w:rsidP="00E63E4F">
      <w:pPr>
        <w:spacing w:after="0" w:line="240" w:lineRule="auto"/>
        <w:jc w:val="both"/>
        <w:rPr>
          <w:rFonts w:ascii="Arial" w:eastAsia="Times New Roman" w:hAnsi="Arial" w:cs="Arial"/>
          <w:sz w:val="18"/>
          <w:szCs w:val="18"/>
          <w:lang w:eastAsia="fr-FR"/>
        </w:rPr>
      </w:pPr>
    </w:p>
    <w:p w:rsidR="00E63E4F" w:rsidRPr="00E63E4F" w:rsidRDefault="00E63E4F" w:rsidP="00E63E4F">
      <w:pPr>
        <w:shd w:val="clear" w:color="auto" w:fill="FFFFFF"/>
        <w:spacing w:beforeAutospacing="1" w:after="0" w:afterAutospacing="1" w:line="240" w:lineRule="auto"/>
        <w:jc w:val="both"/>
        <w:outlineLvl w:val="2"/>
        <w:rPr>
          <w:rFonts w:ascii="Arial" w:eastAsia="Times New Roman" w:hAnsi="Arial" w:cs="Arial"/>
          <w:color w:val="2E2E2E"/>
          <w:sz w:val="18"/>
          <w:szCs w:val="18"/>
          <w:lang w:eastAsia="fr-FR"/>
        </w:rPr>
      </w:pPr>
      <w:bookmarkStart w:id="0" w:name="3"/>
      <w:bookmarkEnd w:id="0"/>
      <w:r w:rsidRPr="00E63E4F">
        <w:rPr>
          <w:rFonts w:ascii="Arial" w:eastAsia="MS Gothic" w:hAnsi="MS Gothic" w:cs="Arial"/>
          <w:b/>
          <w:bCs/>
          <w:color w:val="351C75"/>
          <w:sz w:val="18"/>
          <w:szCs w:val="18"/>
          <w:u w:val="single"/>
          <w:shd w:val="clear" w:color="auto" w:fill="FFF2CC"/>
          <w:lang w:eastAsia="fr-FR"/>
        </w:rPr>
        <w:t>➥</w:t>
      </w:r>
      <w:r w:rsidRPr="00E63E4F">
        <w:rPr>
          <w:rFonts w:ascii="Arial" w:eastAsia="Times New Roman" w:hAnsi="Arial" w:cs="Arial"/>
          <w:b/>
          <w:bCs/>
          <w:color w:val="351C75"/>
          <w:sz w:val="18"/>
          <w:szCs w:val="18"/>
          <w:u w:val="single"/>
          <w:shd w:val="clear" w:color="auto" w:fill="FFF2CC"/>
          <w:lang w:eastAsia="fr-FR"/>
        </w:rPr>
        <w:t xml:space="preserve"> Les avantages de la télévision - Texte argumentatif n°2 :</w:t>
      </w:r>
    </w:p>
    <w:p w:rsidR="00E63E4F" w:rsidRPr="00E63E4F" w:rsidRDefault="00E63E4F" w:rsidP="00E63E4F">
      <w:pPr>
        <w:spacing w:after="0" w:line="240" w:lineRule="auto"/>
        <w:jc w:val="both"/>
        <w:rPr>
          <w:rFonts w:ascii="Arial" w:eastAsia="Times New Roman" w:hAnsi="Arial" w:cs="Arial"/>
          <w:sz w:val="18"/>
          <w:szCs w:val="18"/>
          <w:lang w:eastAsia="fr-FR"/>
        </w:rPr>
      </w:pP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On accuse souvent la télévision de tous les maux: elle rendrait paresseux, passif et influençable, elle nous manipulerait, elle empêcherait nos enfants de travailler, etc.</w:t>
      </w:r>
    </w:p>
    <w:p w:rsidR="00E63E4F" w:rsidRPr="00E63E4F" w:rsidRDefault="00E63E4F" w:rsidP="00E63E4F">
      <w:pPr>
        <w:spacing w:after="0" w:line="240" w:lineRule="auto"/>
        <w:jc w:val="both"/>
        <w:rPr>
          <w:rFonts w:ascii="Arial" w:eastAsia="Times New Roman" w:hAnsi="Arial" w:cs="Arial"/>
          <w:sz w:val="18"/>
          <w:szCs w:val="18"/>
          <w:lang w:eastAsia="fr-FR"/>
        </w:rPr>
      </w:pPr>
      <w:r w:rsidRPr="00E63E4F">
        <w:rPr>
          <w:rFonts w:ascii="Arial" w:eastAsia="Times New Roman" w:hAnsi="Arial" w:cs="Arial"/>
          <w:sz w:val="18"/>
          <w:szCs w:val="18"/>
          <w:lang w:eastAsia="fr-FR"/>
        </w:rPr>
        <w:t>Je ne suis pas totalement d’accord, je pense que ce médium présente de nombreux aspects positifs. Tout d’abord, elle est comme une fenêtre ouverte sur l’ailleurs. En effet, Elle nous permet d’aller où nous n’irons jamais, de connaître des cultures éloignées, d’élargir notre horizon et donc, peut-être, de nous rendre plus ouverts à l’altérité.</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La télévision est également, bien souvent, un instrument de culture. Elle nous donne accès à l’opéra ou au théâtre, nous permet d’assister à des débats sur la littérature ou le cinéma par exemple.</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De plus, elle nous instruit: une grande partie de nos connaissances vient de la télévision, au désavantage de cette dernière, qui serait plus superficielle. Ce n’est pas faux, sans doute, mais rien ne remplacera l’émotion du direct, la force de l’image.</w:t>
      </w:r>
    </w:p>
    <w:p w:rsid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 xml:space="preserve">Je voudrais pour finir, insister sur un point: la télévision est pour beaucoup une compagnie, parfois la seule compagnie. Je pense </w:t>
      </w:r>
      <w:proofErr w:type="gramStart"/>
      <w:r w:rsidRPr="00E63E4F">
        <w:rPr>
          <w:rFonts w:ascii="Arial" w:eastAsia="Times New Roman" w:hAnsi="Arial" w:cs="Arial"/>
          <w:color w:val="1A1A1A"/>
          <w:sz w:val="18"/>
          <w:szCs w:val="18"/>
          <w:lang w:eastAsia="fr-FR"/>
        </w:rPr>
        <w:t>par</w:t>
      </w:r>
      <w:proofErr w:type="gramEnd"/>
      <w:r w:rsidRPr="00E63E4F">
        <w:rPr>
          <w:rFonts w:ascii="Arial" w:eastAsia="Times New Roman" w:hAnsi="Arial" w:cs="Arial"/>
          <w:color w:val="1A1A1A"/>
          <w:sz w:val="18"/>
          <w:szCs w:val="18"/>
          <w:lang w:eastAsia="fr-FR"/>
        </w:rPr>
        <w:t xml:space="preserve"> exemple aux personnes âgées, aux isolés, aux handicapés. Bref il faudrait cesser de diaboliser ainsi la télévision: en elle-même, elle n’est pas un mal. Ne peut être mauvais que l’usage que l’on en fait.</w:t>
      </w:r>
    </w:p>
    <w:p w:rsid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p>
    <w:p w:rsidR="00E63E4F" w:rsidRPr="00E63E4F" w:rsidRDefault="00E63E4F" w:rsidP="00E63E4F">
      <w:pPr>
        <w:shd w:val="clear" w:color="auto" w:fill="FFFFFF"/>
        <w:spacing w:beforeAutospacing="1" w:after="0" w:afterAutospacing="1" w:line="240" w:lineRule="auto"/>
        <w:jc w:val="both"/>
        <w:outlineLvl w:val="2"/>
        <w:rPr>
          <w:rFonts w:ascii="Arial" w:eastAsia="Times New Roman" w:hAnsi="Arial" w:cs="Arial"/>
          <w:color w:val="2E2E2E"/>
          <w:sz w:val="18"/>
          <w:szCs w:val="18"/>
          <w:lang w:eastAsia="fr-FR"/>
        </w:rPr>
      </w:pPr>
      <w:r w:rsidRPr="00E63E4F">
        <w:rPr>
          <w:rFonts w:ascii="Arial" w:eastAsia="MS Gothic" w:hAnsi="MS Gothic" w:cs="Arial"/>
          <w:b/>
          <w:bCs/>
          <w:color w:val="351C75"/>
          <w:sz w:val="18"/>
          <w:szCs w:val="18"/>
          <w:u w:val="single"/>
          <w:shd w:val="clear" w:color="auto" w:fill="FFF2CC"/>
          <w:lang w:eastAsia="fr-FR"/>
        </w:rPr>
        <w:t>➥</w:t>
      </w:r>
      <w:r w:rsidRPr="00E63E4F">
        <w:rPr>
          <w:rFonts w:ascii="Arial" w:eastAsia="Times New Roman" w:hAnsi="Arial" w:cs="Arial"/>
          <w:b/>
          <w:bCs/>
          <w:color w:val="351C75"/>
          <w:sz w:val="18"/>
          <w:szCs w:val="18"/>
          <w:u w:val="single"/>
          <w:shd w:val="clear" w:color="auto" w:fill="FFF2CC"/>
          <w:lang w:eastAsia="fr-FR"/>
        </w:rPr>
        <w:t xml:space="preserve"> Les </w:t>
      </w:r>
      <w:r>
        <w:rPr>
          <w:rFonts w:ascii="Arial" w:eastAsia="Times New Roman" w:hAnsi="Arial" w:cs="Arial"/>
          <w:b/>
          <w:bCs/>
          <w:color w:val="351C75"/>
          <w:sz w:val="18"/>
          <w:szCs w:val="18"/>
          <w:u w:val="single"/>
          <w:shd w:val="clear" w:color="auto" w:fill="FFF2CC"/>
          <w:lang w:eastAsia="fr-FR"/>
        </w:rPr>
        <w:t>inconvénients</w:t>
      </w:r>
      <w:r w:rsidRPr="00E63E4F">
        <w:rPr>
          <w:rFonts w:ascii="Arial" w:eastAsia="Times New Roman" w:hAnsi="Arial" w:cs="Arial"/>
          <w:b/>
          <w:bCs/>
          <w:color w:val="351C75"/>
          <w:sz w:val="18"/>
          <w:szCs w:val="18"/>
          <w:u w:val="single"/>
          <w:shd w:val="clear" w:color="auto" w:fill="FFF2CC"/>
          <w:lang w:eastAsia="fr-FR"/>
        </w:rPr>
        <w:t xml:space="preserve"> de la télévision - Texte argumentatif:</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 (Félix grandet écrit à un journal pour livrer ses impressions à propos des jeunes et de la télévision). </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Comme je suis retraité, j’ai tout le temps d’observer les jeunes qui vivent autour de moi, et je tiens à vous donner mon avis sur la question. Je pense qu’il faudrait interdire purement et simplement aux jeunes de regarder la télévision avant leur majorité. </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Je trouve que les jeunes qui regardent la télévision ne font plus rien d’intéressant. Ils ne lisent plus, ne font plus de sport, ne jouent presque plus avec leurs amis et ne travaillent plus à l’école. De plus, la télévision ne leur apprend rien sauf à parler un français incorrect. On n’y voit que de la publicité, des émissions vulgaires, immorales et des spectacles de violence.</w:t>
      </w:r>
    </w:p>
    <w:p w:rsidR="00E63E4F" w:rsidRPr="00E63E4F" w:rsidRDefault="00E63E4F" w:rsidP="00E63E4F">
      <w:pPr>
        <w:shd w:val="clear" w:color="auto" w:fill="FFFFFF"/>
        <w:spacing w:after="0" w:line="240" w:lineRule="auto"/>
        <w:jc w:val="both"/>
        <w:rPr>
          <w:rFonts w:ascii="Arial" w:eastAsia="Times New Roman" w:hAnsi="Arial" w:cs="Arial"/>
          <w:color w:val="1A1A1A"/>
          <w:sz w:val="18"/>
          <w:szCs w:val="18"/>
          <w:lang w:eastAsia="fr-FR"/>
        </w:rPr>
      </w:pPr>
      <w:r w:rsidRPr="00E63E4F">
        <w:rPr>
          <w:rFonts w:ascii="Arial" w:eastAsia="Times New Roman" w:hAnsi="Arial" w:cs="Arial"/>
          <w:color w:val="1A1A1A"/>
          <w:sz w:val="18"/>
          <w:szCs w:val="18"/>
          <w:lang w:eastAsia="fr-FR"/>
        </w:rPr>
        <w:t>Les enfants se couchent trop tard et n’ont plus aucune attention en classe. Ils se conduisent devant leur professeur comme devant un poste de télévision, l’écoutant quand cela leur chante et parlant en même temps que lui. C’est pourquoi, je crois qu’il faudrait interdire la télévision aux enfants de moins de dix huit ans.</w:t>
      </w:r>
    </w:p>
    <w:p w:rsidR="00151F1B" w:rsidRPr="00E63E4F" w:rsidRDefault="00E63E4F" w:rsidP="00E63E4F">
      <w:pPr>
        <w:jc w:val="both"/>
        <w:rPr>
          <w:rFonts w:ascii="Arial" w:hAnsi="Arial" w:cs="Arial"/>
          <w:sz w:val="18"/>
          <w:szCs w:val="18"/>
        </w:rPr>
      </w:pPr>
    </w:p>
    <w:sectPr w:rsidR="00151F1B" w:rsidRPr="00E63E4F" w:rsidSect="00E63E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63E4F"/>
    <w:rsid w:val="003F3F83"/>
    <w:rsid w:val="00721AFB"/>
    <w:rsid w:val="007F2AF1"/>
    <w:rsid w:val="00E63E4F"/>
    <w:rsid w:val="00EE2135"/>
    <w:rsid w:val="00FD2C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E6"/>
  </w:style>
  <w:style w:type="paragraph" w:styleId="Titre3">
    <w:name w:val="heading 3"/>
    <w:basedOn w:val="Normal"/>
    <w:link w:val="Titre3Car"/>
    <w:uiPriority w:val="9"/>
    <w:qFormat/>
    <w:rsid w:val="00E63E4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63E4F"/>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507672591">
      <w:bodyDiv w:val="1"/>
      <w:marLeft w:val="0"/>
      <w:marRight w:val="0"/>
      <w:marTop w:val="0"/>
      <w:marBottom w:val="0"/>
      <w:divBdr>
        <w:top w:val="none" w:sz="0" w:space="0" w:color="auto"/>
        <w:left w:val="none" w:sz="0" w:space="0" w:color="auto"/>
        <w:bottom w:val="none" w:sz="0" w:space="0" w:color="auto"/>
        <w:right w:val="none" w:sz="0" w:space="0" w:color="auto"/>
      </w:divBdr>
      <w:divsChild>
        <w:div w:id="741676969">
          <w:marLeft w:val="0"/>
          <w:marRight w:val="0"/>
          <w:marTop w:val="0"/>
          <w:marBottom w:val="0"/>
          <w:divBdr>
            <w:top w:val="none" w:sz="0" w:space="0" w:color="auto"/>
            <w:left w:val="none" w:sz="0" w:space="0" w:color="auto"/>
            <w:bottom w:val="none" w:sz="0" w:space="0" w:color="auto"/>
            <w:right w:val="none" w:sz="0" w:space="0" w:color="auto"/>
          </w:divBdr>
          <w:divsChild>
            <w:div w:id="757140472">
              <w:marLeft w:val="0"/>
              <w:marRight w:val="0"/>
              <w:marTop w:val="0"/>
              <w:marBottom w:val="0"/>
              <w:divBdr>
                <w:top w:val="none" w:sz="0" w:space="0" w:color="auto"/>
                <w:left w:val="none" w:sz="0" w:space="0" w:color="auto"/>
                <w:bottom w:val="none" w:sz="0" w:space="0" w:color="auto"/>
                <w:right w:val="none" w:sz="0" w:space="0" w:color="auto"/>
              </w:divBdr>
              <w:divsChild>
                <w:div w:id="1501773049">
                  <w:marLeft w:val="0"/>
                  <w:marRight w:val="0"/>
                  <w:marTop w:val="0"/>
                  <w:marBottom w:val="0"/>
                  <w:divBdr>
                    <w:top w:val="none" w:sz="0" w:space="0" w:color="auto"/>
                    <w:left w:val="none" w:sz="0" w:space="0" w:color="auto"/>
                    <w:bottom w:val="none" w:sz="0" w:space="0" w:color="auto"/>
                    <w:right w:val="none" w:sz="0" w:space="0" w:color="auto"/>
                  </w:divBdr>
                  <w:divsChild>
                    <w:div w:id="121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075">
          <w:marLeft w:val="0"/>
          <w:marRight w:val="0"/>
          <w:marTop w:val="0"/>
          <w:marBottom w:val="0"/>
          <w:divBdr>
            <w:top w:val="none" w:sz="0" w:space="0" w:color="auto"/>
            <w:left w:val="none" w:sz="0" w:space="0" w:color="auto"/>
            <w:bottom w:val="none" w:sz="0" w:space="0" w:color="auto"/>
            <w:right w:val="none" w:sz="0" w:space="0" w:color="auto"/>
          </w:divBdr>
          <w:divsChild>
            <w:div w:id="1372999279">
              <w:marLeft w:val="0"/>
              <w:marRight w:val="0"/>
              <w:marTop w:val="0"/>
              <w:marBottom w:val="0"/>
              <w:divBdr>
                <w:top w:val="none" w:sz="0" w:space="0" w:color="auto"/>
                <w:left w:val="none" w:sz="0" w:space="0" w:color="auto"/>
                <w:bottom w:val="none" w:sz="0" w:space="0" w:color="auto"/>
                <w:right w:val="none" w:sz="0" w:space="0" w:color="auto"/>
              </w:divBdr>
              <w:divsChild>
                <w:div w:id="1945379014">
                  <w:marLeft w:val="0"/>
                  <w:marRight w:val="0"/>
                  <w:marTop w:val="0"/>
                  <w:marBottom w:val="0"/>
                  <w:divBdr>
                    <w:top w:val="none" w:sz="0" w:space="0" w:color="auto"/>
                    <w:left w:val="none" w:sz="0" w:space="0" w:color="auto"/>
                    <w:bottom w:val="none" w:sz="0" w:space="0" w:color="auto"/>
                    <w:right w:val="none" w:sz="0" w:space="0" w:color="auto"/>
                  </w:divBdr>
                  <w:divsChild>
                    <w:div w:id="1278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3594">
      <w:bodyDiv w:val="1"/>
      <w:marLeft w:val="0"/>
      <w:marRight w:val="0"/>
      <w:marTop w:val="0"/>
      <w:marBottom w:val="0"/>
      <w:divBdr>
        <w:top w:val="none" w:sz="0" w:space="0" w:color="auto"/>
        <w:left w:val="none" w:sz="0" w:space="0" w:color="auto"/>
        <w:bottom w:val="none" w:sz="0" w:space="0" w:color="auto"/>
        <w:right w:val="none" w:sz="0" w:space="0" w:color="auto"/>
      </w:divBdr>
      <w:divsChild>
        <w:div w:id="1515194303">
          <w:marLeft w:val="0"/>
          <w:marRight w:val="0"/>
          <w:marTop w:val="0"/>
          <w:marBottom w:val="0"/>
          <w:divBdr>
            <w:top w:val="none" w:sz="0" w:space="0" w:color="auto"/>
            <w:left w:val="none" w:sz="0" w:space="0" w:color="auto"/>
            <w:bottom w:val="none" w:sz="0" w:space="0" w:color="auto"/>
            <w:right w:val="none" w:sz="0" w:space="0" w:color="auto"/>
          </w:divBdr>
          <w:divsChild>
            <w:div w:id="1455442681">
              <w:marLeft w:val="0"/>
              <w:marRight w:val="0"/>
              <w:marTop w:val="0"/>
              <w:marBottom w:val="0"/>
              <w:divBdr>
                <w:top w:val="none" w:sz="0" w:space="0" w:color="auto"/>
                <w:left w:val="none" w:sz="0" w:space="0" w:color="auto"/>
                <w:bottom w:val="none" w:sz="0" w:space="0" w:color="auto"/>
                <w:right w:val="none" w:sz="0" w:space="0" w:color="auto"/>
              </w:divBdr>
              <w:divsChild>
                <w:div w:id="1850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admin.profil</cp:lastModifiedBy>
  <cp:revision>1</cp:revision>
  <cp:lastPrinted>2021-06-11T07:23:00Z</cp:lastPrinted>
  <dcterms:created xsi:type="dcterms:W3CDTF">2021-06-11T07:22:00Z</dcterms:created>
  <dcterms:modified xsi:type="dcterms:W3CDTF">2021-06-11T07:27:00Z</dcterms:modified>
</cp:coreProperties>
</file>